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C3" w:rsidRDefault="003444C3" w:rsidP="00344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44C3">
        <w:rPr>
          <w:rFonts w:ascii="Times New Roman" w:hAnsi="Times New Roman" w:cs="Times New Roman"/>
          <w:b/>
          <w:sz w:val="28"/>
          <w:szCs w:val="28"/>
        </w:rPr>
        <w:t>Granica proizvodnih mogućnosti</w:t>
      </w:r>
    </w:p>
    <w:p w:rsidR="003444C3" w:rsidRPr="00015CE7" w:rsidRDefault="003444C3" w:rsidP="00344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E7">
        <w:rPr>
          <w:rFonts w:ascii="Times New Roman" w:hAnsi="Times New Roman" w:cs="Times New Roman"/>
          <w:b/>
          <w:sz w:val="24"/>
          <w:szCs w:val="24"/>
        </w:rPr>
        <w:t>1. U jednom domaćinstvu četveročlana obitelj posjeduje 1 ha voćnjaka u kojemu uzgajaju višnje, a željeli bi proizvoditi džem od višanja i liker od višanja. Jedini faktor proizvodnje su im vlastiti rad i urod od zasađenih voćaka. Ukoliko čitav urod utroše na proizvodnju džema, ne preostaje im višanja za proizvodnju likera. Budući su im proizvodni faktori ograničeni, mogućnosti obitelji su sljedeće: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3444C3" w:rsidTr="001133D5">
        <w:tc>
          <w:tcPr>
            <w:tcW w:w="1384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Džem</w:t>
            </w:r>
          </w:p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 kg)</w:t>
            </w:r>
          </w:p>
        </w:tc>
        <w:tc>
          <w:tcPr>
            <w:tcW w:w="1418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Liker</w:t>
            </w:r>
          </w:p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 L)</w:t>
            </w:r>
          </w:p>
        </w:tc>
      </w:tr>
      <w:tr w:rsidR="003444C3" w:rsidTr="001133D5">
        <w:tc>
          <w:tcPr>
            <w:tcW w:w="1384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18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44C3" w:rsidTr="001133D5">
        <w:tc>
          <w:tcPr>
            <w:tcW w:w="1384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44C3" w:rsidTr="001133D5">
        <w:tc>
          <w:tcPr>
            <w:tcW w:w="1384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4C3" w:rsidTr="001133D5">
        <w:tc>
          <w:tcPr>
            <w:tcW w:w="1384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44C3" w:rsidTr="001133D5">
        <w:tc>
          <w:tcPr>
            <w:tcW w:w="1384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44C3" w:rsidTr="001133D5">
        <w:tc>
          <w:tcPr>
            <w:tcW w:w="1384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444C3" w:rsidRDefault="003444C3" w:rsidP="0034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444C3" w:rsidRPr="003444C3" w:rsidRDefault="003444C3" w:rsidP="00344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44C3">
        <w:rPr>
          <w:rFonts w:ascii="Times New Roman" w:hAnsi="Times New Roman" w:cs="Times New Roman"/>
          <w:sz w:val="24"/>
          <w:szCs w:val="24"/>
        </w:rPr>
        <w:t>a. Skicirajte granicu proizvodnih mogućnosti.</w:t>
      </w:r>
    </w:p>
    <w:p w:rsidR="003444C3" w:rsidRPr="003444C3" w:rsidRDefault="003444C3" w:rsidP="00344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44C3">
        <w:rPr>
          <w:rFonts w:ascii="Times New Roman" w:hAnsi="Times New Roman" w:cs="Times New Roman"/>
          <w:sz w:val="24"/>
          <w:szCs w:val="24"/>
        </w:rPr>
        <w:t>b. Pretpostavimo da je obitelj proizvela 25 kg džema i 10 litara likera. Što nam govori ova kombinacija?</w:t>
      </w:r>
    </w:p>
    <w:p w:rsidR="003444C3" w:rsidRDefault="003444C3" w:rsidP="00344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Što će se dogoditi s granicom proizvodnih mogućnosti ako snažna tuča uništi dio voćnjaka?</w:t>
      </w:r>
    </w:p>
    <w:p w:rsidR="001133D5" w:rsidRDefault="003444C3" w:rsidP="00113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Što će se dogoditi s granicom proizvodnih mogućnosti ako obitelj investira u sustav zaštite protiv tuče te unaprijedi svoje znanje o uzgoju višanja itd.?</w:t>
      </w:r>
    </w:p>
    <w:p w:rsidR="003444C3" w:rsidRDefault="001133D5" w:rsidP="001133D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e. Objasni na ovom primjeru što znači supstitucija.</w:t>
      </w:r>
      <w:r w:rsidR="003444C3" w:rsidRPr="003444C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15CE7" w:rsidRDefault="00015CE7" w:rsidP="003444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4C3" w:rsidRPr="00015CE7" w:rsidRDefault="003444C3" w:rsidP="00344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E7">
        <w:rPr>
          <w:rFonts w:ascii="Times New Roman" w:hAnsi="Times New Roman" w:cs="Times New Roman"/>
          <w:b/>
          <w:sz w:val="24"/>
          <w:szCs w:val="24"/>
        </w:rPr>
        <w:t>2. Pretpostavim</w:t>
      </w:r>
      <w:r w:rsidR="001133D5" w:rsidRPr="00015CE7">
        <w:rPr>
          <w:rFonts w:ascii="Times New Roman" w:hAnsi="Times New Roman" w:cs="Times New Roman"/>
          <w:b/>
          <w:sz w:val="24"/>
          <w:szCs w:val="24"/>
        </w:rPr>
        <w:t>o da jedno gospodarstvo proizvodi samo dvije stvari – odjeću i hranu, a od resursa koristi ljudski rad i kapital. Proizvodne mogućnosti su sljedeće: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1133D5" w:rsidTr="001133D5">
        <w:tc>
          <w:tcPr>
            <w:tcW w:w="1384" w:type="dxa"/>
          </w:tcPr>
          <w:p w:rsidR="001133D5" w:rsidRDefault="001133D5" w:rsidP="0011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Odjeća</w:t>
            </w:r>
          </w:p>
          <w:p w:rsidR="001133D5" w:rsidRDefault="001133D5" w:rsidP="0011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(kom)</w:t>
            </w:r>
          </w:p>
        </w:tc>
        <w:tc>
          <w:tcPr>
            <w:tcW w:w="1418" w:type="dxa"/>
          </w:tcPr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Hrana </w:t>
            </w:r>
          </w:p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(kom)</w:t>
            </w:r>
          </w:p>
        </w:tc>
      </w:tr>
      <w:tr w:rsidR="001133D5" w:rsidTr="001133D5">
        <w:tc>
          <w:tcPr>
            <w:tcW w:w="1384" w:type="dxa"/>
          </w:tcPr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3D5" w:rsidTr="001133D5">
        <w:tc>
          <w:tcPr>
            <w:tcW w:w="1384" w:type="dxa"/>
          </w:tcPr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33D5" w:rsidTr="001133D5">
        <w:tc>
          <w:tcPr>
            <w:tcW w:w="1384" w:type="dxa"/>
          </w:tcPr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33D5" w:rsidTr="001133D5">
        <w:tc>
          <w:tcPr>
            <w:tcW w:w="1384" w:type="dxa"/>
          </w:tcPr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133D5" w:rsidTr="001133D5">
        <w:tc>
          <w:tcPr>
            <w:tcW w:w="1384" w:type="dxa"/>
          </w:tcPr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33D5" w:rsidRDefault="001133D5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1133D5" w:rsidRPr="001133D5" w:rsidRDefault="001133D5" w:rsidP="00113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33D5">
        <w:rPr>
          <w:rFonts w:ascii="Times New Roman" w:hAnsi="Times New Roman" w:cs="Times New Roman"/>
          <w:sz w:val="24"/>
          <w:szCs w:val="24"/>
        </w:rPr>
        <w:t>a. Nacrtajte granicu proizvodnih mogućnosti.</w:t>
      </w:r>
    </w:p>
    <w:p w:rsidR="001133D5" w:rsidRDefault="001133D5" w:rsidP="00113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33D5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Prema vlastitom izboru prikažite jednu kombinaciju proizvodnje odjeće i hrane</w:t>
      </w:r>
      <w:r w:rsidR="00015CE7">
        <w:rPr>
          <w:rFonts w:ascii="Times New Roman" w:hAnsi="Times New Roman" w:cs="Times New Roman"/>
          <w:sz w:val="24"/>
          <w:szCs w:val="24"/>
        </w:rPr>
        <w:t xml:space="preserve"> koja nije efikasna, a drugu kombinaciju proizvodnje odjeće i hrane koja je nemoguća.</w:t>
      </w:r>
    </w:p>
    <w:p w:rsidR="00015CE7" w:rsidRDefault="00015CE7" w:rsidP="00113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Što će se dogoditi s granicom proizvodnih mogućnosti ako dođe do napretka u tehnologiji, a ljudi unaprijede svoje znanje i organizacijske vještine?</w:t>
      </w:r>
    </w:p>
    <w:p w:rsidR="00015CE7" w:rsidRDefault="00015CE7" w:rsidP="00113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Što će se dogoditi s granicom proizvodnih mogućnosti ako, na primjer, strojevi i ostala tehnologija zastare?</w:t>
      </w:r>
    </w:p>
    <w:p w:rsidR="00015CE7" w:rsidRDefault="00015CE7" w:rsidP="00113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Objasnite na ovom primjeru što znači supstitucija.</w:t>
      </w:r>
    </w:p>
    <w:p w:rsidR="00015CE7" w:rsidRDefault="00015CE7" w:rsidP="00113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E7" w:rsidRP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E7">
        <w:rPr>
          <w:rFonts w:ascii="Times New Roman" w:hAnsi="Times New Roman" w:cs="Times New Roman"/>
          <w:b/>
          <w:sz w:val="24"/>
          <w:szCs w:val="24"/>
        </w:rPr>
        <w:lastRenderedPageBreak/>
        <w:t>3. Coco Chanel je modna kreatorica koja je vrhunsku slavu stekla svojom inovacijom – malom crnom haljinom. No sa razvojem svoje djelatnosti, osim haljina željela je proizvoditi i odjela za žene. Faktori proizvodnje su joj rad, materijal i vrijeme te su njezine mogućnosti sljedeće:</w:t>
      </w:r>
    </w:p>
    <w:p w:rsidR="00015CE7" w:rsidRP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015CE7" w:rsidTr="004C0A77">
        <w:tc>
          <w:tcPr>
            <w:tcW w:w="1384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Haljine</w:t>
            </w:r>
          </w:p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(kom)</w:t>
            </w:r>
          </w:p>
        </w:tc>
        <w:tc>
          <w:tcPr>
            <w:tcW w:w="1418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Odjela </w:t>
            </w:r>
          </w:p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(kom)</w:t>
            </w:r>
          </w:p>
        </w:tc>
      </w:tr>
      <w:tr w:rsidR="00015CE7" w:rsidTr="004C0A77">
        <w:tc>
          <w:tcPr>
            <w:tcW w:w="1384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CE7" w:rsidTr="004C0A77">
        <w:tc>
          <w:tcPr>
            <w:tcW w:w="1384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5CE7" w:rsidTr="004C0A77">
        <w:tc>
          <w:tcPr>
            <w:tcW w:w="1384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5CE7" w:rsidTr="004C0A77">
        <w:tc>
          <w:tcPr>
            <w:tcW w:w="1384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5CE7" w:rsidTr="004C0A77">
        <w:tc>
          <w:tcPr>
            <w:tcW w:w="1384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15CE7" w:rsidRDefault="00015CE7" w:rsidP="0001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444C3" w:rsidRPr="00015CE7" w:rsidRDefault="00015CE7" w:rsidP="00015C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5CE7">
        <w:rPr>
          <w:rFonts w:ascii="Times New Roman" w:hAnsi="Times New Roman" w:cs="Times New Roman"/>
          <w:sz w:val="24"/>
          <w:szCs w:val="24"/>
        </w:rPr>
        <w:t>a. Nacrtajte granicu proizvodnih mogućnosti.</w:t>
      </w:r>
    </w:p>
    <w:p w:rsidR="00015CE7" w:rsidRDefault="00015CE7" w:rsidP="00015C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5CE7">
        <w:rPr>
          <w:rFonts w:ascii="Times New Roman" w:hAnsi="Times New Roman" w:cs="Times New Roman"/>
          <w:sz w:val="24"/>
          <w:szCs w:val="24"/>
        </w:rPr>
        <w:t>b. Kako će rezultirati pokušaj da proizvede 28 haljina i 16 odjela?</w:t>
      </w:r>
    </w:p>
    <w:p w:rsidR="00015CE7" w:rsidRDefault="00015CE7" w:rsidP="00015C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Kako opisujete poslovanje Coco Chanel ako je proizvela 9 haljina i 5 odjela?</w:t>
      </w:r>
    </w:p>
    <w:p w:rsidR="00015CE7" w:rsidRDefault="00015CE7" w:rsidP="00015C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Što znači supstitucija u ovom primjeru?</w:t>
      </w:r>
    </w:p>
    <w:p w:rsidR="00015CE7" w:rsidRDefault="00015CE7" w:rsidP="00015C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Kako Coco Chanel može povećati svoju granicu proizvodnih mogućnosti?</w:t>
      </w:r>
    </w:p>
    <w:p w:rsidR="00015CE7" w:rsidRDefault="00015CE7" w:rsidP="00015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CE7" w:rsidRDefault="00015CE7" w:rsidP="00015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CE7" w:rsidRDefault="00015CE7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E7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Pretpostavimo kako rudar u rudniku kopa zlato i srebro. Jedini faktori koje ima na raspolaganju su mu njegove osobne vještine i vrijeme koje ograničeno smije provesti u rudniku, kako mu se ne bi oštetilo zdravlje. </w:t>
      </w:r>
    </w:p>
    <w:p w:rsidR="00662628" w:rsidRDefault="00662628" w:rsidP="00015C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662628" w:rsidTr="004C0A77">
        <w:tc>
          <w:tcPr>
            <w:tcW w:w="1384" w:type="dxa"/>
          </w:tcPr>
          <w:p w:rsidR="00662628" w:rsidRDefault="00662628" w:rsidP="0066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Srebro</w:t>
            </w:r>
          </w:p>
          <w:p w:rsidR="00662628" w:rsidRDefault="00662628" w:rsidP="0066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(g/dan)</w:t>
            </w:r>
          </w:p>
        </w:tc>
        <w:tc>
          <w:tcPr>
            <w:tcW w:w="1418" w:type="dxa"/>
          </w:tcPr>
          <w:p w:rsidR="00662628" w:rsidRDefault="00662628" w:rsidP="0066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Zlato</w:t>
            </w:r>
          </w:p>
          <w:p w:rsidR="00662628" w:rsidRDefault="00662628" w:rsidP="0066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(g/dan)</w:t>
            </w:r>
          </w:p>
        </w:tc>
      </w:tr>
      <w:tr w:rsidR="00662628" w:rsidTr="004C0A77">
        <w:tc>
          <w:tcPr>
            <w:tcW w:w="1384" w:type="dxa"/>
          </w:tcPr>
          <w:p w:rsidR="00662628" w:rsidRDefault="00662628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662628" w:rsidRDefault="00662628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628" w:rsidTr="004C0A77">
        <w:tc>
          <w:tcPr>
            <w:tcW w:w="1384" w:type="dxa"/>
          </w:tcPr>
          <w:p w:rsidR="00662628" w:rsidRDefault="00662628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662628" w:rsidRDefault="00662628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2628" w:rsidTr="004C0A77">
        <w:tc>
          <w:tcPr>
            <w:tcW w:w="1384" w:type="dxa"/>
          </w:tcPr>
          <w:p w:rsidR="00662628" w:rsidRDefault="00662628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662628" w:rsidRDefault="00662628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2628" w:rsidTr="004C0A77">
        <w:tc>
          <w:tcPr>
            <w:tcW w:w="1384" w:type="dxa"/>
          </w:tcPr>
          <w:p w:rsidR="00662628" w:rsidRDefault="00662628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62628" w:rsidRDefault="00662628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2628" w:rsidTr="004C0A77">
        <w:tc>
          <w:tcPr>
            <w:tcW w:w="1384" w:type="dxa"/>
          </w:tcPr>
          <w:p w:rsidR="00662628" w:rsidRDefault="00662628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2628" w:rsidRDefault="00662628" w:rsidP="004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15CE7" w:rsidRDefault="00662628" w:rsidP="00015C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Nacrtajte granicu proizvodnih mogućnosti.</w:t>
      </w:r>
    </w:p>
    <w:p w:rsidR="00662628" w:rsidRDefault="00662628" w:rsidP="00015C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Pretpostavimo da je rudar iskopao 15g zlata i 30g srebra. Kakva je njegova kombinacija? Objasnite.</w:t>
      </w:r>
    </w:p>
    <w:p w:rsidR="00662628" w:rsidRDefault="00662628" w:rsidP="00015C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Što će se dogoditi s GPM ako se rudnik djelomično uruši ili ako se rudar razboli?</w:t>
      </w:r>
    </w:p>
    <w:p w:rsidR="00662628" w:rsidRDefault="00662628" w:rsidP="00015C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Što će se dogoditi s GPM ako rudar unaprijedi svoje vještine ili pribavi nove strojeve?</w:t>
      </w:r>
    </w:p>
    <w:p w:rsidR="00662628" w:rsidRPr="00662628" w:rsidRDefault="00662628" w:rsidP="00015C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Postoji li mogućnost iskopavanja 40g srebra i 15g zlata u danu? Skicirajte na grafu i pojasnite odgovor.</w:t>
      </w:r>
    </w:p>
    <w:sectPr w:rsidR="00662628" w:rsidRPr="00662628" w:rsidSect="002207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C3"/>
    <w:rsid w:val="00015CE7"/>
    <w:rsid w:val="001133D5"/>
    <w:rsid w:val="00192386"/>
    <w:rsid w:val="0022077F"/>
    <w:rsid w:val="003444C3"/>
    <w:rsid w:val="003E6814"/>
    <w:rsid w:val="0049303D"/>
    <w:rsid w:val="00662628"/>
    <w:rsid w:val="00834976"/>
    <w:rsid w:val="00AC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4F88B-88FC-4440-A165-A6C86D3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4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0BB7-C38D-41E9-984F-CF8DFD58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marosevic</dc:creator>
  <cp:lastModifiedBy>kampus</cp:lastModifiedBy>
  <cp:revision>2</cp:revision>
  <cp:lastPrinted>2015-03-06T14:06:00Z</cp:lastPrinted>
  <dcterms:created xsi:type="dcterms:W3CDTF">2018-10-31T11:28:00Z</dcterms:created>
  <dcterms:modified xsi:type="dcterms:W3CDTF">2018-10-31T11:28:00Z</dcterms:modified>
</cp:coreProperties>
</file>