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F3" w:rsidRPr="00122DAA" w:rsidRDefault="00122DAA" w:rsidP="005D78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Upute i pitanja </w:t>
      </w:r>
      <w:r w:rsidRPr="00122DAA"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Pr="00122DAA">
        <w:rPr>
          <w:rFonts w:ascii="Times New Roman" w:hAnsi="Times New Roman" w:cs="Times New Roman"/>
          <w:b/>
          <w:sz w:val="32"/>
          <w:szCs w:val="32"/>
          <w:u w:val="single"/>
        </w:rPr>
        <w:t xml:space="preserve"> raspravu na ZOOM predavanju</w:t>
      </w:r>
    </w:p>
    <w:p w:rsidR="00122DAA" w:rsidRDefault="005D78F3" w:rsidP="005D78F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e-Predavanja Osnove trgovačkog prava-</w:t>
      </w:r>
    </w:p>
    <w:p w:rsidR="00C857A7" w:rsidRPr="00122DAA" w:rsidRDefault="005D78F3" w:rsidP="005D78F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Izvanredni</w:t>
      </w:r>
    </w:p>
    <w:p w:rsidR="005D78F3" w:rsidRPr="00122DAA" w:rsidRDefault="005D78F3" w:rsidP="005D78F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30.4. 2020.</w:t>
      </w:r>
    </w:p>
    <w:p w:rsidR="005D78F3" w:rsidRPr="00122DAA" w:rsidRDefault="005D78F3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 xml:space="preserve">Poštovane kolegice i kolege, </w:t>
      </w:r>
    </w:p>
    <w:p w:rsidR="005D78F3" w:rsidRPr="00122DAA" w:rsidRDefault="005D78F3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Nastavljamo sa obradom tematskih cjelina koje se odnose na društva kapitala.</w:t>
      </w:r>
    </w:p>
    <w:p w:rsidR="005D78F3" w:rsidRPr="00122DAA" w:rsidRDefault="005D78F3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Tri su društva kapitala: dioničko društvo, društvo s ograničenom odgovornošću i jednostavni doo</w:t>
      </w:r>
    </w:p>
    <w:p w:rsidR="005D78F3" w:rsidRPr="00122DAA" w:rsidRDefault="005D78F3">
      <w:pPr>
        <w:rPr>
          <w:rFonts w:ascii="Times New Roman" w:hAnsi="Times New Roman" w:cs="Times New Roman"/>
          <w:sz w:val="32"/>
          <w:szCs w:val="32"/>
        </w:rPr>
      </w:pPr>
    </w:p>
    <w:p w:rsidR="005D78F3" w:rsidRPr="00122DAA" w:rsidRDefault="005D78F3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22DA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Do sada smo obradili  opće značajke ( svih) društva kapitala,a te su: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 xml:space="preserve"> 1. sva imaju temeljni kapital i bez njega se ne mogu osnovati; propisani temeljni kapital se razlikuje od društva do društva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2. društvo može osnovati i jedna osoba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3. sva društva kapitala moraju imati organe (skupšti</w:t>
      </w:r>
      <w:r w:rsidR="004A2D64">
        <w:rPr>
          <w:rFonts w:ascii="Times New Roman" w:hAnsi="Times New Roman" w:cs="Times New Roman"/>
          <w:color w:val="FF0000"/>
          <w:sz w:val="32"/>
          <w:szCs w:val="32"/>
        </w:rPr>
        <w:t>nu, upravu, nadzorni odbor- koji</w:t>
      </w:r>
      <w:r w:rsidRPr="00122DAA">
        <w:rPr>
          <w:rFonts w:ascii="Times New Roman" w:hAnsi="Times New Roman" w:cs="Times New Roman"/>
          <w:color w:val="FF0000"/>
          <w:sz w:val="32"/>
          <w:szCs w:val="32"/>
        </w:rPr>
        <w:t xml:space="preserve"> je fakultativan organ kod doo-a i jdoo-a)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4. članovi društava kapitala ne odgovaraju za obveze ( osim u slučaju r</w:t>
      </w:r>
      <w:r w:rsidR="004A2D64">
        <w:rPr>
          <w:rFonts w:ascii="Times New Roman" w:hAnsi="Times New Roman" w:cs="Times New Roman"/>
          <w:color w:val="FF0000"/>
          <w:sz w:val="32"/>
          <w:szCs w:val="32"/>
        </w:rPr>
        <w:t>e</w:t>
      </w:r>
      <w:r w:rsidRPr="00122DAA">
        <w:rPr>
          <w:rFonts w:ascii="Times New Roman" w:hAnsi="Times New Roman" w:cs="Times New Roman"/>
          <w:color w:val="FF0000"/>
          <w:sz w:val="32"/>
          <w:szCs w:val="32"/>
        </w:rPr>
        <w:t xml:space="preserve">guliranom člankom 10. st. 3. i </w:t>
      </w:r>
      <w:r w:rsidRPr="00122DAA">
        <w:rPr>
          <w:rFonts w:ascii="Times New Roman" w:hAnsi="Times New Roman" w:cs="Times New Roman"/>
          <w:color w:val="FF0000"/>
          <w:sz w:val="32"/>
          <w:szCs w:val="32"/>
        </w:rPr>
        <w:tab/>
        <w:t>4. ZTD-a), za obveze odgovara DRUŠTVO, svom svojom imovinom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5. sva društva kapitala zastupa UPRAVA koja je zakonski zastupnik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6. članska prava izražavaju se i proizlaze iz  dionica- kod dd-,a  iz poslovnih udjela kod doo-a</w:t>
      </w:r>
      <w:r w:rsidR="004A2D64">
        <w:rPr>
          <w:rFonts w:ascii="Times New Roman" w:hAnsi="Times New Roman" w:cs="Times New Roman"/>
          <w:color w:val="FF0000"/>
          <w:sz w:val="32"/>
          <w:szCs w:val="32"/>
        </w:rPr>
        <w:t xml:space="preserve"> i jdoo-a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2DAA">
        <w:rPr>
          <w:rFonts w:ascii="Times New Roman" w:hAnsi="Times New Roman" w:cs="Times New Roman"/>
          <w:color w:val="FF0000"/>
          <w:sz w:val="32"/>
          <w:szCs w:val="32"/>
        </w:rPr>
        <w:t>7. prijenos dionica i poslovnih udjela je u pravilu slobodan; dionice i poslovni udjeli se nasljeđuju i prenose,a slijedom čega smrt člana nij</w:t>
      </w:r>
      <w:r w:rsidR="00D67998">
        <w:rPr>
          <w:rFonts w:ascii="Times New Roman" w:hAnsi="Times New Roman" w:cs="Times New Roman"/>
          <w:color w:val="FF0000"/>
          <w:sz w:val="32"/>
          <w:szCs w:val="32"/>
        </w:rPr>
        <w:t>e</w:t>
      </w:r>
      <w:r w:rsidRPr="00122DAA">
        <w:rPr>
          <w:rFonts w:ascii="Times New Roman" w:hAnsi="Times New Roman" w:cs="Times New Roman"/>
          <w:color w:val="FF0000"/>
          <w:sz w:val="32"/>
          <w:szCs w:val="32"/>
        </w:rPr>
        <w:t xml:space="preserve"> razlog za prestanak nekog društva kapitala.</w:t>
      </w:r>
    </w:p>
    <w:p w:rsidR="005D78F3" w:rsidRPr="00122DAA" w:rsidRDefault="005D78F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5D78F3" w:rsidRPr="00122DAA" w:rsidRDefault="005D78F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U sljedećem terminu 4.5. 2020.  ćemo, na podlozi prethodnog predavanja,  detaljno analizirati </w:t>
      </w:r>
      <w:r w:rsidR="007B1847"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dioničko društvo proučavanjem STATUTA i </w:t>
      </w: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i to sljedeća pitanja: </w:t>
      </w:r>
    </w:p>
    <w:p w:rsidR="005D78F3" w:rsidRPr="00122DAA" w:rsidRDefault="005D78F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Temeljni kapital</w:t>
      </w:r>
    </w:p>
    <w:p w:rsidR="005D78F3" w:rsidRPr="00122DAA" w:rsidRDefault="005D78F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Dionice- kao vrijednosni papir ( obilježja, vrste i prijenos)</w:t>
      </w:r>
    </w:p>
    <w:p w:rsidR="005D78F3" w:rsidRPr="00122DAA" w:rsidRDefault="005D78F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Organe </w:t>
      </w:r>
      <w:r w:rsidR="007B1847"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njihove ovlasti i eventualna ograničenja)</w:t>
      </w:r>
    </w:p>
    <w:p w:rsidR="007B1847" w:rsidRPr="00122DAA" w:rsidRDefault="007B184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 ostal</w:t>
      </w:r>
      <w:r w:rsidR="00D6799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 pitanja koja nađemo u statutu</w:t>
      </w: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7B1847" w:rsidRPr="00122DAA" w:rsidRDefault="007B184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1847" w:rsidRPr="004A2D64" w:rsidRDefault="007B1847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A2D6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Molim VAS da svi pripremite i isprintate statut dioničkog društva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122DAA">
        <w:rPr>
          <w:rFonts w:ascii="Times New Roman" w:hAnsi="Times New Roman" w:cs="Times New Roman"/>
          <w:sz w:val="32"/>
          <w:szCs w:val="32"/>
        </w:rPr>
        <w:t>KONČAR – ELEKTROINDUSTRIJA, d.d. Zagreb, Fallerovo šetalište 22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 xml:space="preserve">LINK: </w:t>
      </w:r>
      <w:hyperlink r:id="rId4" w:history="1">
        <w:r w:rsidRPr="00122DAA">
          <w:rPr>
            <w:rStyle w:val="Hyperlink"/>
            <w:rFonts w:ascii="Times New Roman" w:hAnsi="Times New Roman" w:cs="Times New Roman"/>
            <w:sz w:val="32"/>
            <w:szCs w:val="32"/>
          </w:rPr>
          <w:t>https://www.koncar.hr/wp-content/uploads/2019/11/Statut-KON%C4%8CAR-Elektroindustrija-150119.pdf</w:t>
        </w:r>
      </w:hyperlink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</w:p>
    <w:p w:rsidR="007B1847" w:rsidRPr="00122DAA" w:rsidRDefault="007B18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2DAA">
        <w:rPr>
          <w:rFonts w:ascii="Times New Roman" w:hAnsi="Times New Roman" w:cs="Times New Roman"/>
          <w:b/>
          <w:sz w:val="32"/>
          <w:szCs w:val="32"/>
          <w:u w:val="single"/>
        </w:rPr>
        <w:t>PROUČITE  Statut i odgovorite na sljedeća pitanja.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  <w:u w:val="single"/>
        </w:rPr>
      </w:pPr>
      <w:r w:rsidRPr="00122DAA">
        <w:rPr>
          <w:rFonts w:ascii="Times New Roman" w:hAnsi="Times New Roman" w:cs="Times New Roman"/>
          <w:sz w:val="32"/>
          <w:szCs w:val="32"/>
          <w:u w:val="single"/>
        </w:rPr>
        <w:t>PITANJA O TEMELJNOM KAPITALU I DIONICAMA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1. Koliki je temeljni kapital Končara</w:t>
      </w:r>
      <w:r w:rsidR="00122DAA">
        <w:rPr>
          <w:rFonts w:ascii="Times New Roman" w:hAnsi="Times New Roman" w:cs="Times New Roman"/>
          <w:sz w:val="32"/>
          <w:szCs w:val="32"/>
        </w:rPr>
        <w:t>?</w:t>
      </w:r>
    </w:p>
    <w:p w:rsidR="007B1847" w:rsidRPr="00122DAA" w:rsidRDefault="00122D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Koliko društvo i</w:t>
      </w:r>
      <w:r w:rsidR="007B1847" w:rsidRPr="00122DAA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a</w:t>
      </w:r>
      <w:r w:rsidR="007B1847" w:rsidRPr="00122DAA">
        <w:rPr>
          <w:rFonts w:ascii="Times New Roman" w:hAnsi="Times New Roman" w:cs="Times New Roman"/>
          <w:sz w:val="32"/>
          <w:szCs w:val="32"/>
        </w:rPr>
        <w:t xml:space="preserve"> dionica?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3. Koju vrstu dionica ima?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 xml:space="preserve">4. Koliki je nominalni iznos dionica? 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5. Kolika je tržišna vrijednost dionica?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6. Je li društvo izdalo dionice i u kojem obliku?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7. Gdje se vodi evidencija o dionicama i tko se smatra dioničarem?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8. Kako se uplaćuju dionice?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9. Koliko prava glasa daje jedna dionica?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  <w:u w:val="single"/>
        </w:rPr>
      </w:pPr>
      <w:r w:rsidRPr="00122DAA">
        <w:rPr>
          <w:rFonts w:ascii="Times New Roman" w:hAnsi="Times New Roman" w:cs="Times New Roman"/>
          <w:sz w:val="32"/>
          <w:szCs w:val="32"/>
          <w:u w:val="single"/>
        </w:rPr>
        <w:t>PITANJA O ORGANIMA</w:t>
      </w: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1.</w:t>
      </w:r>
      <w:r w:rsidR="00122DAA">
        <w:rPr>
          <w:rFonts w:ascii="Times New Roman" w:hAnsi="Times New Roman" w:cs="Times New Roman"/>
          <w:sz w:val="32"/>
          <w:szCs w:val="32"/>
        </w:rPr>
        <w:t xml:space="preserve"> </w:t>
      </w:r>
      <w:r w:rsidRPr="00122DAA">
        <w:rPr>
          <w:rFonts w:ascii="Times New Roman" w:hAnsi="Times New Roman" w:cs="Times New Roman"/>
          <w:sz w:val="32"/>
          <w:szCs w:val="32"/>
        </w:rPr>
        <w:t>Koje organe ima društvo?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2. U radu kojeg organa sudjeluju dioničari?</w:t>
      </w:r>
    </w:p>
    <w:p w:rsidR="007B1847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3</w:t>
      </w:r>
      <w:r w:rsidR="007B1847" w:rsidRPr="00122DAA">
        <w:rPr>
          <w:rFonts w:ascii="Times New Roman" w:hAnsi="Times New Roman" w:cs="Times New Roman"/>
          <w:sz w:val="32"/>
          <w:szCs w:val="32"/>
        </w:rPr>
        <w:t xml:space="preserve">. </w:t>
      </w:r>
      <w:r w:rsidRPr="00122DAA">
        <w:rPr>
          <w:rFonts w:ascii="Times New Roman" w:hAnsi="Times New Roman" w:cs="Times New Roman"/>
          <w:sz w:val="32"/>
          <w:szCs w:val="32"/>
        </w:rPr>
        <w:t>Ka</w:t>
      </w:r>
      <w:r>
        <w:rPr>
          <w:rFonts w:ascii="Times New Roman" w:hAnsi="Times New Roman" w:cs="Times New Roman"/>
          <w:sz w:val="32"/>
          <w:szCs w:val="32"/>
        </w:rPr>
        <w:t>da dioničari mogu koristiti svo</w:t>
      </w:r>
      <w:r w:rsidRPr="00122DAA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122DAA">
        <w:rPr>
          <w:rFonts w:ascii="Times New Roman" w:hAnsi="Times New Roman" w:cs="Times New Roman"/>
          <w:sz w:val="32"/>
          <w:szCs w:val="32"/>
        </w:rPr>
        <w:t xml:space="preserve"> pravo glasa na Skupštini?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 xml:space="preserve">4. Kako dioničari mogu ostvariti svoje pravo glasa? </w:t>
      </w:r>
    </w:p>
    <w:p w:rsidR="007B1847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5. Koliko često se održava skupština i tko saziva skupštinu?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6. Koje su nadležnosti glavne skupštine?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7. Koliko članova ima NO?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8. Tko bira članove NO i tko može biti član NO?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9. Koje su nadležnosti NO?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10. Na koja dva načina NO donosi svoje odluke?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11. Koliko članova ima uprava?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12. Koje su nadležnosti uprave?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13. Može li uprava imati p</w:t>
      </w:r>
      <w:bookmarkStart w:id="0" w:name="_GoBack"/>
      <w:bookmarkEnd w:id="0"/>
      <w:r w:rsidRPr="00122DAA">
        <w:rPr>
          <w:rFonts w:ascii="Times New Roman" w:hAnsi="Times New Roman" w:cs="Times New Roman"/>
          <w:sz w:val="32"/>
          <w:szCs w:val="32"/>
        </w:rPr>
        <w:t>aran broj članova i kako u tom slučaju donose odluku?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14. Kako članovi uprave zastupaju durštvo? – Vidi članak 13</w:t>
      </w:r>
      <w:r w:rsidR="008959E0">
        <w:rPr>
          <w:rFonts w:ascii="Times New Roman" w:hAnsi="Times New Roman" w:cs="Times New Roman"/>
          <w:sz w:val="32"/>
          <w:szCs w:val="32"/>
        </w:rPr>
        <w:t>.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>15. Tko u društvu odlučuje o davanju prokure?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 xml:space="preserve">Na navedena pitanja </w:t>
      </w:r>
      <w:r w:rsidRPr="00122DAA">
        <w:rPr>
          <w:rFonts w:ascii="Times New Roman" w:hAnsi="Times New Roman" w:cs="Times New Roman"/>
          <w:b/>
          <w:sz w:val="32"/>
          <w:szCs w:val="32"/>
          <w:u w:val="single"/>
        </w:rPr>
        <w:t>NE MORATE</w:t>
      </w:r>
      <w:r w:rsidRPr="00122DAA">
        <w:rPr>
          <w:rFonts w:ascii="Times New Roman" w:hAnsi="Times New Roman" w:cs="Times New Roman"/>
          <w:sz w:val="32"/>
          <w:szCs w:val="32"/>
        </w:rPr>
        <w:t xml:space="preserve"> PISANO ODGOVARATI- samo p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122DAA">
        <w:rPr>
          <w:rFonts w:ascii="Times New Roman" w:hAnsi="Times New Roman" w:cs="Times New Roman"/>
          <w:sz w:val="32"/>
          <w:szCs w:val="32"/>
        </w:rPr>
        <w:t>red pitanja naznačiti odredbu Statuta koja daje odgovor na pitanje.</w:t>
      </w:r>
    </w:p>
    <w:p w:rsidR="00122DAA" w:rsidRDefault="00122DAA">
      <w:pPr>
        <w:rPr>
          <w:rFonts w:ascii="Times New Roman" w:hAnsi="Times New Roman" w:cs="Times New Roman"/>
          <w:sz w:val="32"/>
          <w:szCs w:val="32"/>
        </w:rPr>
      </w:pPr>
    </w:p>
    <w:p w:rsidR="00122DAA" w:rsidRPr="004A2D64" w:rsidRDefault="00122DA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A2D64">
        <w:rPr>
          <w:rFonts w:ascii="Times New Roman" w:hAnsi="Times New Roman" w:cs="Times New Roman"/>
          <w:color w:val="FF0000"/>
          <w:sz w:val="32"/>
          <w:szCs w:val="32"/>
        </w:rPr>
        <w:t>OSIM STATUTA, skinite poziv na Glavnu skupštinu  trgovačkog društva IMPERIAL dd, Rab</w:t>
      </w:r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LINK:  </w:t>
      </w:r>
      <w:hyperlink r:id="rId5" w:history="1">
        <w:r>
          <w:rPr>
            <w:rStyle w:val="Hyperlink"/>
          </w:rPr>
          <w:t>https://zse.hr/userdocsimages/novosti/TPMna11DQe8DPdjwEqQjvg==.pdf</w:t>
        </w:r>
      </w:hyperlink>
    </w:p>
    <w:p w:rsidR="00122DAA" w:rsidRPr="00122DAA" w:rsidRDefault="00122DAA">
      <w:pPr>
        <w:rPr>
          <w:rFonts w:ascii="Times New Roman" w:hAnsi="Times New Roman" w:cs="Times New Roman"/>
          <w:sz w:val="32"/>
          <w:szCs w:val="32"/>
        </w:rPr>
      </w:pPr>
    </w:p>
    <w:p w:rsidR="007B1847" w:rsidRPr="00122DAA" w:rsidRDefault="007B1847">
      <w:pPr>
        <w:rPr>
          <w:rFonts w:ascii="Times New Roman" w:hAnsi="Times New Roman" w:cs="Times New Roman"/>
          <w:sz w:val="32"/>
          <w:szCs w:val="32"/>
        </w:rPr>
      </w:pPr>
      <w:r w:rsidRPr="00122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847" w:rsidRPr="00122DAA" w:rsidRDefault="007B184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7B1847" w:rsidRPr="0012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F3"/>
    <w:rsid w:val="00122DAA"/>
    <w:rsid w:val="003F260A"/>
    <w:rsid w:val="004A2D64"/>
    <w:rsid w:val="005D78F3"/>
    <w:rsid w:val="007B1847"/>
    <w:rsid w:val="008959E0"/>
    <w:rsid w:val="00C857A7"/>
    <w:rsid w:val="00D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92CDA-028C-4FEE-A118-45E53D46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e.hr/userdocsimages/novosti/TPMna11DQe8DPdjwEqQjvg==.pdf" TargetMode="External"/><Relationship Id="rId4" Type="http://schemas.openxmlformats.org/officeDocument/2006/relationships/hyperlink" Target="https://www.koncar.hr/wp-content/uploads/2019/11/Statut-KON%C4%8CAR-Elektroindustrija-1501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2020-04-28T11:49:00Z</dcterms:created>
  <dcterms:modified xsi:type="dcterms:W3CDTF">2020-04-28T11:49:00Z</dcterms:modified>
</cp:coreProperties>
</file>