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DF" w:rsidRDefault="009945DF">
      <w:pPr>
        <w:jc w:val="center"/>
      </w:pPr>
    </w:p>
    <w:p w:rsidR="009945DF" w:rsidRDefault="006A64A5">
      <w:pPr>
        <w:jc w:val="center"/>
        <w:rPr>
          <w:rFonts w:ascii="Times New Roman" w:hAnsi="Times New Roman" w:cs="Times New Roman"/>
          <w:b/>
          <w:bCs/>
          <w:color w:val="C5272F"/>
          <w:sz w:val="30"/>
          <w:szCs w:val="30"/>
        </w:rPr>
      </w:pPr>
      <w:r w:rsidRPr="006A64A5">
        <w:rPr>
          <w:rFonts w:ascii="Times New Roman" w:hAnsi="Times New Roman" w:cs="Times New Roman"/>
          <w:b/>
          <w:bCs/>
          <w:color w:val="C5272F"/>
          <w:sz w:val="30"/>
          <w:szCs w:val="30"/>
        </w:rPr>
        <w:t xml:space="preserve">It </w:t>
      </w:r>
      <w:proofErr w:type="spellStart"/>
      <w:r w:rsidRPr="006A64A5">
        <w:rPr>
          <w:rFonts w:ascii="Times New Roman" w:hAnsi="Times New Roman" w:cs="Times New Roman"/>
          <w:b/>
          <w:bCs/>
          <w:color w:val="C5272F"/>
          <w:sz w:val="30"/>
          <w:szCs w:val="30"/>
        </w:rPr>
        <w:t>starts</w:t>
      </w:r>
      <w:proofErr w:type="spellEnd"/>
      <w:r w:rsidRPr="006A64A5">
        <w:rPr>
          <w:rFonts w:ascii="Times New Roman" w:hAnsi="Times New Roman" w:cs="Times New Roman"/>
          <w:b/>
          <w:bCs/>
          <w:color w:val="C5272F"/>
          <w:sz w:val="30"/>
          <w:szCs w:val="30"/>
        </w:rPr>
        <w:t xml:space="preserve"> with you: prijavite se na predavanja o mentalnom zdravlju!</w:t>
      </w:r>
    </w:p>
    <w:p w:rsidR="009945DF" w:rsidRDefault="009945D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945DF" w:rsidRDefault="006A64A5" w:rsidP="006A64A5">
      <w:pPr>
        <w:tabs>
          <w:tab w:val="center" w:pos="4536"/>
          <w:tab w:val="left" w:pos="5700"/>
        </w:tabs>
        <w:jc w:val="both"/>
        <w:rPr>
          <w:rFonts w:ascii="Times New Roman" w:hAnsi="Times New Roman" w:cs="Times New Roman"/>
          <w:color w:val="000000"/>
          <w:sz w:val="26"/>
        </w:rPr>
      </w:pPr>
      <w:r w:rsidRPr="006A64A5">
        <w:rPr>
          <w:rFonts w:ascii="Times New Roman" w:hAnsi="Times New Roman" w:cs="Times New Roman"/>
          <w:sz w:val="32"/>
          <w:szCs w:val="26"/>
        </w:rPr>
        <w:tab/>
      </w:r>
      <w:r w:rsidRPr="006A64A5">
        <w:rPr>
          <w:rFonts w:ascii="Times New Roman" w:hAnsi="Times New Roman" w:cs="Times New Roman"/>
          <w:color w:val="000000"/>
          <w:sz w:val="26"/>
        </w:rPr>
        <w:t xml:space="preserve">Tim </w:t>
      </w:r>
      <w:r w:rsidRPr="006A64A5">
        <w:rPr>
          <w:rFonts w:ascii="Times New Roman" w:hAnsi="Times New Roman" w:cs="Times New Roman"/>
          <w:b/>
          <w:bCs/>
          <w:color w:val="000000"/>
          <w:sz w:val="26"/>
        </w:rPr>
        <w:t>Evaluacije</w:t>
      </w:r>
      <w:r w:rsidRPr="006A64A5">
        <w:rPr>
          <w:rFonts w:ascii="Times New Roman" w:hAnsi="Times New Roman" w:cs="Times New Roman"/>
          <w:color w:val="000000"/>
          <w:sz w:val="26"/>
        </w:rPr>
        <w:t xml:space="preserve"> predstavio je novi projekt Udruge - </w:t>
      </w:r>
      <w:hyperlink r:id="rId6" w:history="1">
        <w:r w:rsidRPr="006A64A5">
          <w:rPr>
            <w:rFonts w:ascii="Times New Roman" w:hAnsi="Times New Roman" w:cs="Times New Roman"/>
            <w:b/>
            <w:bCs/>
            <w:color w:val="C5272F"/>
            <w:sz w:val="26"/>
            <w:u w:val="single"/>
          </w:rPr>
          <w:t xml:space="preserve">It </w:t>
        </w:r>
        <w:proofErr w:type="spellStart"/>
        <w:r w:rsidRPr="006A64A5">
          <w:rPr>
            <w:rFonts w:ascii="Times New Roman" w:hAnsi="Times New Roman" w:cs="Times New Roman"/>
            <w:b/>
            <w:bCs/>
            <w:color w:val="C5272F"/>
            <w:sz w:val="26"/>
            <w:u w:val="single"/>
          </w:rPr>
          <w:t>starts</w:t>
        </w:r>
        <w:proofErr w:type="spellEnd"/>
        <w:r w:rsidRPr="006A64A5">
          <w:rPr>
            <w:rFonts w:ascii="Times New Roman" w:hAnsi="Times New Roman" w:cs="Times New Roman"/>
            <w:b/>
            <w:bCs/>
            <w:color w:val="C5272F"/>
            <w:sz w:val="26"/>
            <w:u w:val="single"/>
          </w:rPr>
          <w:t xml:space="preserve"> with you</w:t>
        </w:r>
      </w:hyperlink>
      <w:r w:rsidRPr="006A64A5">
        <w:rPr>
          <w:rFonts w:ascii="Times New Roman" w:hAnsi="Times New Roman" w:cs="Times New Roman"/>
          <w:color w:val="000000"/>
          <w:sz w:val="26"/>
        </w:rPr>
        <w:t xml:space="preserve"> koji s prvim aktivnostima počinje već ovog mjeseca. Teme dva siječanjska predavanja o mentalnom zdravlju su </w:t>
      </w:r>
      <w:r w:rsidRPr="006A64A5">
        <w:rPr>
          <w:rFonts w:ascii="Times New Roman" w:hAnsi="Times New Roman" w:cs="Times New Roman"/>
          <w:b/>
          <w:bCs/>
          <w:color w:val="000000"/>
          <w:sz w:val="26"/>
        </w:rPr>
        <w:t>stres i anksioznost</w:t>
      </w:r>
      <w:r w:rsidRPr="006A64A5">
        <w:rPr>
          <w:rFonts w:ascii="Times New Roman" w:hAnsi="Times New Roman" w:cs="Times New Roman"/>
          <w:color w:val="000000"/>
          <w:sz w:val="26"/>
        </w:rPr>
        <w:t>. Osim što će se studentice i studenti na ovom projektu moći upoznati s temama mentalnog zdravlja bitno je naglasiti da će i dobiti alate koji će im pomoći da ga unaprijede.</w:t>
      </w:r>
    </w:p>
    <w:p w:rsidR="006A64A5" w:rsidRPr="006A64A5" w:rsidRDefault="006A64A5" w:rsidP="006A64A5">
      <w:pPr>
        <w:tabs>
          <w:tab w:val="center" w:pos="4536"/>
          <w:tab w:val="left" w:pos="57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945DF" w:rsidRPr="006A64A5" w:rsidRDefault="006A64A5">
      <w:pPr>
        <w:rPr>
          <w:rFonts w:ascii="Times New Roman" w:hAnsi="Times New Roman" w:cs="Times New Roman"/>
          <w:sz w:val="28"/>
        </w:rPr>
      </w:pPr>
      <w:r w:rsidRPr="006A64A5">
        <w:rPr>
          <w:rFonts w:ascii="Times New Roman" w:hAnsi="Times New Roman" w:cs="Times New Roman"/>
          <w:b/>
          <w:bCs/>
          <w:color w:val="000000"/>
          <w:sz w:val="28"/>
        </w:rPr>
        <w:t>Predavanja za sve</w:t>
      </w:r>
    </w:p>
    <w:p w:rsidR="006A64A5" w:rsidRDefault="006A64A5" w:rsidP="006A64A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4A5">
        <w:rPr>
          <w:rFonts w:ascii="Times New Roman" w:hAnsi="Times New Roman" w:cs="Times New Roman"/>
          <w:sz w:val="26"/>
          <w:szCs w:val="26"/>
        </w:rPr>
        <w:t xml:space="preserve">Prvo predavanje održat će se u utorak </w:t>
      </w:r>
      <w:r w:rsidRPr="006A64A5">
        <w:rPr>
          <w:rFonts w:ascii="Times New Roman" w:hAnsi="Times New Roman" w:cs="Times New Roman"/>
          <w:b/>
          <w:bCs/>
          <w:sz w:val="26"/>
          <w:szCs w:val="26"/>
        </w:rPr>
        <w:t>17. siječnja 2023. godine</w:t>
      </w:r>
      <w:r w:rsidRPr="006A64A5">
        <w:rPr>
          <w:rFonts w:ascii="Times New Roman" w:hAnsi="Times New Roman" w:cs="Times New Roman"/>
          <w:sz w:val="26"/>
          <w:szCs w:val="26"/>
        </w:rPr>
        <w:t xml:space="preserve"> na </w:t>
      </w:r>
      <w:r w:rsidRPr="006A64A5">
        <w:rPr>
          <w:rFonts w:ascii="Times New Roman" w:hAnsi="Times New Roman" w:cs="Times New Roman"/>
          <w:b/>
          <w:bCs/>
          <w:sz w:val="26"/>
          <w:szCs w:val="26"/>
        </w:rPr>
        <w:t>Fakultetu elektrotehnike i računarstva</w:t>
      </w:r>
      <w:r w:rsidRPr="006A64A5">
        <w:rPr>
          <w:rFonts w:ascii="Times New Roman" w:hAnsi="Times New Roman" w:cs="Times New Roman"/>
          <w:sz w:val="26"/>
          <w:szCs w:val="26"/>
        </w:rPr>
        <w:t xml:space="preserve"> s početkom u </w:t>
      </w:r>
      <w:r w:rsidRPr="006A64A5">
        <w:rPr>
          <w:rFonts w:ascii="Times New Roman" w:hAnsi="Times New Roman" w:cs="Times New Roman"/>
          <w:b/>
          <w:bCs/>
          <w:sz w:val="26"/>
          <w:szCs w:val="26"/>
        </w:rPr>
        <w:t>17 sati</w:t>
      </w:r>
      <w:r w:rsidRPr="006A64A5">
        <w:rPr>
          <w:rFonts w:ascii="Times New Roman" w:hAnsi="Times New Roman" w:cs="Times New Roman"/>
          <w:sz w:val="26"/>
          <w:szCs w:val="26"/>
        </w:rPr>
        <w:t xml:space="preserve">. Predavačica </w:t>
      </w:r>
      <w:r w:rsidRPr="006A64A5">
        <w:rPr>
          <w:rFonts w:ascii="Times New Roman" w:hAnsi="Times New Roman" w:cs="Times New Roman"/>
          <w:b/>
          <w:bCs/>
          <w:sz w:val="26"/>
          <w:szCs w:val="26"/>
        </w:rPr>
        <w:t>Anamarija Bogović</w:t>
      </w:r>
      <w:r w:rsidRPr="006A64A5">
        <w:rPr>
          <w:rFonts w:ascii="Times New Roman" w:hAnsi="Times New Roman" w:cs="Times New Roman"/>
          <w:sz w:val="26"/>
          <w:szCs w:val="26"/>
        </w:rPr>
        <w:t>, inače izv. prof. dr. sc. na Hrvatskom katoličkom sveučilištu kojoj je u fokusu zanimanja klinička psihologija, u predavanju pod naslovom “</w:t>
      </w:r>
      <w:r w:rsidRPr="006A64A5">
        <w:rPr>
          <w:rFonts w:ascii="Times New Roman" w:hAnsi="Times New Roman" w:cs="Times New Roman"/>
          <w:b/>
          <w:bCs/>
          <w:sz w:val="26"/>
          <w:szCs w:val="26"/>
        </w:rPr>
        <w:t>Anksioznost - kako je prepoznati, razumjeti i nositi se s njom?”</w:t>
      </w:r>
      <w:r w:rsidRPr="006A64A5">
        <w:rPr>
          <w:rFonts w:ascii="Times New Roman" w:hAnsi="Times New Roman" w:cs="Times New Roman"/>
          <w:sz w:val="26"/>
          <w:szCs w:val="26"/>
        </w:rPr>
        <w:t xml:space="preserve"> pozabavit će se s više aspekata anksioznosti. Od toga zašto smo uopće anksiozni te kako da se najbolje suočimo s njom, a pritom će sve navedene teme biti prilagođene studentskoj populaciji.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“Nošenje sa stresom - odakle dolazi stres i koji su nam okidači?” </w:t>
      </w:r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tema je drugog predavanja koje će se održati u srijedu </w:t>
      </w:r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25. siječnja 2023. godine </w:t>
      </w:r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 u </w:t>
      </w:r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17.30 sati</w:t>
      </w:r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Hana </w:t>
      </w:r>
      <w:proofErr w:type="spellStart"/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Gačal</w:t>
      </w:r>
      <w:proofErr w:type="spellEnd"/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, asistentica s Edukacijsko-rehabilitacijskog fakulteta, govorit će o izvorima stresa i kako on nastaje, kako se s njime nositi te će nam pojasniti što je to pozitivan stres. Lokacija održavanja predavanja je također </w:t>
      </w:r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Fakultet elektrotehnike i računarstva</w:t>
      </w:r>
      <w:r w:rsidRPr="006A64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A64A5" w:rsidRPr="006A64A5" w:rsidRDefault="006A64A5" w:rsidP="006A64A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Na predavanja se prijavi klikom na </w:t>
      </w:r>
      <w:hyperlink r:id="rId7" w:history="1">
        <w:r w:rsidRPr="006A64A5">
          <w:rPr>
            <w:rFonts w:ascii="Times New Roman" w:hAnsi="Times New Roman" w:cs="Times New Roman"/>
            <w:b/>
            <w:bCs/>
            <w:color w:val="C5272F"/>
            <w:sz w:val="26"/>
            <w:szCs w:val="26"/>
            <w:u w:val="single"/>
          </w:rPr>
          <w:t>formu</w:t>
        </w:r>
      </w:hyperlink>
      <w:r w:rsidRPr="006A64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45DF" w:rsidRDefault="009945DF">
      <w:pPr>
        <w:rPr>
          <w:rFonts w:ascii="Times New Roman" w:hAnsi="Times New Roman" w:cs="Times New Roman"/>
          <w:sz w:val="26"/>
          <w:szCs w:val="26"/>
        </w:rPr>
      </w:pPr>
    </w:p>
    <w:p w:rsidR="006A64A5" w:rsidRDefault="006A64A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A64A5">
        <w:rPr>
          <w:rFonts w:ascii="Times New Roman" w:hAnsi="Times New Roman" w:cs="Times New Roman"/>
          <w:b/>
          <w:bCs/>
          <w:sz w:val="26"/>
          <w:szCs w:val="26"/>
        </w:rPr>
        <w:t>Saznaj više!</w:t>
      </w:r>
    </w:p>
    <w:p w:rsidR="006A64A5" w:rsidRPr="006A64A5" w:rsidRDefault="006A64A5" w:rsidP="006A64A5">
      <w:pPr>
        <w:jc w:val="both"/>
        <w:rPr>
          <w:rFonts w:ascii="Times New Roman" w:hAnsi="Times New Roman" w:cs="Times New Roman"/>
          <w:sz w:val="26"/>
          <w:szCs w:val="26"/>
        </w:rPr>
      </w:pPr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Za više informacija o narednim predavanjima u sklopu projekta </w:t>
      </w:r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It </w:t>
      </w:r>
      <w:proofErr w:type="spellStart"/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starts</w:t>
      </w:r>
      <w:proofErr w:type="spellEnd"/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with you</w:t>
      </w:r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 redovito posjećuj  našu </w:t>
      </w:r>
      <w:hyperlink r:id="rId8" w:history="1">
        <w:r w:rsidRPr="006A64A5">
          <w:rPr>
            <w:rFonts w:ascii="Times New Roman" w:hAnsi="Times New Roman" w:cs="Times New Roman"/>
            <w:b/>
            <w:bCs/>
            <w:color w:val="C5272F"/>
            <w:sz w:val="26"/>
            <w:szCs w:val="26"/>
            <w:u w:val="single"/>
          </w:rPr>
          <w:t>web stranicu</w:t>
        </w:r>
      </w:hyperlink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. Kako bi ostao/la upoznat/a sa svim ostalim aktivnostima </w:t>
      </w:r>
      <w:r w:rsidRPr="006A6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eSTUDENTa</w:t>
      </w:r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 prati nas na društvenim mrežama – </w:t>
      </w:r>
      <w:hyperlink r:id="rId9" w:history="1">
        <w:r w:rsidRPr="006A64A5">
          <w:rPr>
            <w:rFonts w:ascii="Times New Roman" w:hAnsi="Times New Roman" w:cs="Times New Roman"/>
            <w:b/>
            <w:bCs/>
            <w:color w:val="C5272F"/>
            <w:sz w:val="26"/>
            <w:szCs w:val="26"/>
            <w:u w:val="single"/>
          </w:rPr>
          <w:t>Facebook</w:t>
        </w:r>
      </w:hyperlink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10" w:history="1">
        <w:r w:rsidRPr="006A64A5">
          <w:rPr>
            <w:rFonts w:ascii="Times New Roman" w:hAnsi="Times New Roman" w:cs="Times New Roman"/>
            <w:b/>
            <w:bCs/>
            <w:color w:val="C5272F"/>
            <w:sz w:val="26"/>
            <w:szCs w:val="26"/>
            <w:u w:val="single"/>
          </w:rPr>
          <w:t>Instagram</w:t>
        </w:r>
      </w:hyperlink>
      <w:r w:rsidRPr="006A64A5">
        <w:rPr>
          <w:rFonts w:ascii="Times New Roman" w:hAnsi="Times New Roman" w:cs="Times New Roman"/>
          <w:b/>
          <w:bCs/>
          <w:color w:val="C5272F"/>
          <w:sz w:val="26"/>
          <w:szCs w:val="26"/>
        </w:rPr>
        <w:t xml:space="preserve"> </w:t>
      </w:r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i </w:t>
      </w:r>
      <w:hyperlink r:id="rId11" w:history="1">
        <w:r w:rsidRPr="006A64A5">
          <w:rPr>
            <w:rFonts w:ascii="Times New Roman" w:hAnsi="Times New Roman" w:cs="Times New Roman"/>
            <w:b/>
            <w:bCs/>
            <w:color w:val="C5272F"/>
            <w:sz w:val="26"/>
            <w:szCs w:val="26"/>
            <w:u w:val="single"/>
          </w:rPr>
          <w:t>LinkedIn</w:t>
        </w:r>
      </w:hyperlink>
      <w:r w:rsidRPr="006A64A5">
        <w:rPr>
          <w:rFonts w:ascii="Times New Roman" w:hAnsi="Times New Roman" w:cs="Times New Roman"/>
          <w:color w:val="000000"/>
          <w:sz w:val="26"/>
          <w:szCs w:val="26"/>
        </w:rPr>
        <w:t xml:space="preserve">, a za pravovremeno osiguravanje informacijama koje mogu upotpuniti tvoje iskustvo studiranja pretplati se na naš </w:t>
      </w:r>
      <w:hyperlink r:id="rId12" w:history="1">
        <w:r w:rsidRPr="006A64A5">
          <w:rPr>
            <w:rFonts w:ascii="Times New Roman" w:hAnsi="Times New Roman" w:cs="Times New Roman"/>
            <w:b/>
            <w:bCs/>
            <w:color w:val="C5272F"/>
            <w:sz w:val="26"/>
            <w:szCs w:val="26"/>
            <w:u w:val="single"/>
          </w:rPr>
          <w:t>newsletter</w:t>
        </w:r>
      </w:hyperlink>
      <w:r w:rsidRPr="006A64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45DF" w:rsidRDefault="009945DF" w:rsidP="006A64A5">
      <w:pPr>
        <w:jc w:val="both"/>
      </w:pPr>
    </w:p>
    <w:sectPr w:rsidR="009945DF">
      <w:headerReference w:type="default" r:id="rId13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B3" w:rsidRDefault="00187BB3">
      <w:pPr>
        <w:spacing w:after="0" w:line="240" w:lineRule="auto"/>
      </w:pPr>
      <w:r>
        <w:separator/>
      </w:r>
    </w:p>
  </w:endnote>
  <w:endnote w:type="continuationSeparator" w:id="0">
    <w:p w:rsidR="00187BB3" w:rsidRDefault="0018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B3" w:rsidRDefault="00187B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7BB3" w:rsidRDefault="0018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AA" w:rsidRDefault="00187BB3">
    <w:pPr>
      <w:suppressAutoHyphens w:val="0"/>
      <w:spacing w:after="0" w:line="240" w:lineRule="auto"/>
    </w:pPr>
    <w:r>
      <w:rPr>
        <w:rFonts w:ascii="Poppins" w:eastAsia="Times New Roman" w:hAnsi="Poppins" w:cs="Poppins"/>
        <w:color w:val="000000"/>
        <w:lang w:eastAsia="hr-HR"/>
      </w:rPr>
      <w:t>   </w:t>
    </w:r>
  </w:p>
  <w:p w:rsidR="00C344AA" w:rsidRDefault="00187BB3">
    <w:pPr>
      <w:pStyle w:val="Zaglavlje"/>
      <w:jc w:val="center"/>
    </w:pPr>
    <w:r>
      <w:rPr>
        <w:noProof/>
        <w:color w:val="000000"/>
        <w:lang w:eastAsia="hr-HR"/>
      </w:rPr>
      <w:drawing>
        <wp:inline distT="0" distB="0" distL="0" distR="0">
          <wp:extent cx="5735958" cy="713744"/>
          <wp:effectExtent l="0" t="0" r="0" b="0"/>
          <wp:docPr id="1" name="Picture 2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5958" cy="7137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945DF"/>
    <w:rsid w:val="00187BB3"/>
    <w:rsid w:val="006A64A5"/>
    <w:rsid w:val="009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ACCA4-94FC-4C67-A7BD-102D270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</w:style>
  <w:style w:type="paragraph" w:styleId="Standard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udent.h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.jotform.com/223634471726054" TargetMode="External"/><Relationship Id="rId12" Type="http://schemas.openxmlformats.org/officeDocument/2006/relationships/hyperlink" Target="https://estudent.us2.list-manage.com/subscribe/post?u=112b37afcb70afdc643ad4807&amp;id=c1151060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tudent.hr/novosti/it-starts-with-you-novim-projektom-poticemo-brigu-o-mentalnom-zdravlju" TargetMode="External"/><Relationship Id="rId11" Type="http://schemas.openxmlformats.org/officeDocument/2006/relationships/hyperlink" Target="https://www.linkedin.com/company/estudent/mycompany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estudent_h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STUDENT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Anić</dc:creator>
  <dc:description/>
  <cp:lastModifiedBy>Microsoftov račun</cp:lastModifiedBy>
  <cp:revision>2</cp:revision>
  <dcterms:created xsi:type="dcterms:W3CDTF">2023-01-08T23:29:00Z</dcterms:created>
  <dcterms:modified xsi:type="dcterms:W3CDTF">2023-01-08T23:29:00Z</dcterms:modified>
</cp:coreProperties>
</file>